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14FA80" w14:textId="1E956818" w:rsidR="001509A3" w:rsidRPr="00E050D0" w:rsidRDefault="00E050D0" w:rsidP="00E050D0">
      <w:pPr>
        <w:pStyle w:val="a3"/>
        <w:jc w:val="center"/>
        <w:rPr>
          <w:rFonts w:ascii="楷体" w:eastAsia="楷体" w:hAnsi="楷体"/>
        </w:rPr>
      </w:pPr>
      <w:r w:rsidRPr="00E050D0">
        <w:rPr>
          <w:rFonts w:ascii="楷体" w:eastAsia="楷体" w:hAnsi="楷体" w:hint="eastAsia"/>
        </w:rPr>
        <w:t>留德经历（实习篇）</w:t>
      </w:r>
    </w:p>
    <w:p w14:paraId="64C713BE" w14:textId="5D48D327" w:rsidR="00E050D0" w:rsidRDefault="00E050D0" w:rsidP="00E050D0">
      <w:pPr>
        <w:ind w:firstLine="564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对于中德的在德留学的同学而言，大四下半年的实习和后续的论文无疑是非常重要的。在Zittau的我们早在2</w:t>
      </w:r>
      <w:r>
        <w:rPr>
          <w:rFonts w:ascii="楷体" w:eastAsia="楷体" w:hAnsi="楷体"/>
          <w:sz w:val="28"/>
          <w:szCs w:val="28"/>
        </w:rPr>
        <w:t>020</w:t>
      </w:r>
      <w:r>
        <w:rPr>
          <w:rFonts w:ascii="楷体" w:eastAsia="楷体" w:hAnsi="楷体" w:hint="eastAsia"/>
          <w:sz w:val="28"/>
          <w:szCs w:val="28"/>
        </w:rPr>
        <w:t>年</w:t>
      </w:r>
      <w:r>
        <w:rPr>
          <w:rFonts w:ascii="楷体" w:eastAsia="楷体" w:hAnsi="楷体"/>
          <w:sz w:val="28"/>
          <w:szCs w:val="28"/>
        </w:rPr>
        <w:t>11</w:t>
      </w:r>
      <w:r>
        <w:rPr>
          <w:rFonts w:ascii="楷体" w:eastAsia="楷体" w:hAnsi="楷体" w:hint="eastAsia"/>
          <w:sz w:val="28"/>
          <w:szCs w:val="28"/>
        </w:rPr>
        <w:t>月份左右，就开始了向本地的公司以及周边城市的一些公司投送简历。然而，一方面疫情影响，我们决定并不把目光投向更远一些的城市，导致我们投出的简历份数本就不多，再加上另一方面德国大部分的公司也都是处在一个比较吃紧的状态，招收的欲望并不强烈，所以我们在</w:t>
      </w:r>
      <w:r>
        <w:rPr>
          <w:rFonts w:ascii="楷体" w:eastAsia="楷体" w:hAnsi="楷体"/>
          <w:sz w:val="28"/>
          <w:szCs w:val="28"/>
        </w:rPr>
        <w:t>11</w:t>
      </w:r>
      <w:r>
        <w:rPr>
          <w:rFonts w:ascii="楷体" w:eastAsia="楷体" w:hAnsi="楷体" w:hint="eastAsia"/>
          <w:sz w:val="28"/>
          <w:szCs w:val="28"/>
        </w:rPr>
        <w:t>、1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月的尝试以失败告终。</w:t>
      </w:r>
    </w:p>
    <w:p w14:paraId="22562151" w14:textId="255BF3C0" w:rsidR="00E050D0" w:rsidRDefault="00E050D0" w:rsidP="00E050D0">
      <w:pPr>
        <w:ind w:firstLine="564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在意识到投简历找实习这条路比较困难之后，我们把目光投向了在</w:t>
      </w:r>
      <w:proofErr w:type="spellStart"/>
      <w:r>
        <w:rPr>
          <w:rFonts w:ascii="楷体" w:eastAsia="楷体" w:hAnsi="楷体" w:hint="eastAsia"/>
          <w:sz w:val="28"/>
          <w:szCs w:val="28"/>
        </w:rPr>
        <w:t>Hochshule</w:t>
      </w:r>
      <w:proofErr w:type="spellEnd"/>
      <w:r>
        <w:rPr>
          <w:rFonts w:ascii="楷体" w:eastAsia="楷体" w:hAnsi="楷体"/>
          <w:sz w:val="28"/>
          <w:szCs w:val="28"/>
        </w:rPr>
        <w:t xml:space="preserve"> Z</w:t>
      </w:r>
      <w:r>
        <w:rPr>
          <w:rFonts w:ascii="楷体" w:eastAsia="楷体" w:hAnsi="楷体" w:hint="eastAsia"/>
          <w:sz w:val="28"/>
          <w:szCs w:val="28"/>
        </w:rPr>
        <w:t>ittau校内实习。幸运的是，学校的教授比较能理解疫情当前的状况，又有着辅导校内同学实习的经历，同时手头也有一些合适的项目。因此经过协商后，我们在Zittau的同学分为了两组，分别由一位教授负责带实习和毕业论文。在第一个学期的考试结束后，我们就拿到了自己实习相关的内容，并在确认无误后签了实习合同。</w:t>
      </w:r>
    </w:p>
    <w:p w14:paraId="53A2CA1E" w14:textId="2B79865F" w:rsidR="00E050D0" w:rsidRDefault="00E050D0" w:rsidP="00E050D0">
      <w:pPr>
        <w:ind w:firstLine="564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截至目前五月份，我们各个同学的实习内容已经临近结束。在过去的三个月里，可以说教授和导师的帮助还是很大的。从一开始的选题，到项目介绍，再到中期的答疑解惑，再到最后的总结报告和对接下来论文的</w:t>
      </w:r>
      <w:r w:rsidR="00286E20">
        <w:rPr>
          <w:rFonts w:ascii="楷体" w:eastAsia="楷体" w:hAnsi="楷体" w:hint="eastAsia"/>
          <w:sz w:val="28"/>
          <w:szCs w:val="28"/>
        </w:rPr>
        <w:t>期望和讨论，他们都能够给予比较大的帮助。当实习的项目内容涉及到硬件软件时，学校也能提供相对应的帮助，省去了自己购买的麻烦。</w:t>
      </w:r>
    </w:p>
    <w:p w14:paraId="7024B01E" w14:textId="07A4CED1" w:rsidR="00286E20" w:rsidRDefault="00286E20" w:rsidP="00E050D0">
      <w:pPr>
        <w:ind w:firstLine="564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总的来说，在疫情的大背景下，选择在学校实习不失为一种比较不错的选择。尽管我们不能够真正体会在一个公司里实习的经历，但是这种偏研究型的学习对我们自己的知识扩充也是有帮助的，更不用提接下来的论文也能用到我们实习中学到的知识了。在学校实习最大的好处，在当前疫情的大背景下，就是安全。毕竟在外留学，安全永远是放在第一位的。</w:t>
      </w:r>
    </w:p>
    <w:p w14:paraId="589EE165" w14:textId="6239C5BE" w:rsidR="00CD4987" w:rsidRDefault="00CD4987" w:rsidP="00E050D0">
      <w:pPr>
        <w:ind w:firstLine="564"/>
        <w:rPr>
          <w:rFonts w:ascii="楷体" w:eastAsia="楷体" w:hAnsi="楷体"/>
          <w:sz w:val="28"/>
          <w:szCs w:val="28"/>
        </w:rPr>
      </w:pPr>
    </w:p>
    <w:p w14:paraId="5D63F2FF" w14:textId="6C9931A9" w:rsidR="00CD4987" w:rsidRPr="00E050D0" w:rsidRDefault="00CD4987" w:rsidP="00E050D0">
      <w:pPr>
        <w:ind w:firstLine="564"/>
        <w:rPr>
          <w:rFonts w:ascii="楷体" w:eastAsia="楷体" w:hAnsi="楷体" w:hint="eastAsia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刘健</w:t>
      </w:r>
      <w:bookmarkStart w:id="0" w:name="_GoBack"/>
      <w:bookmarkEnd w:id="0"/>
      <w:r>
        <w:rPr>
          <w:rFonts w:ascii="楷体" w:eastAsia="楷体" w:hAnsi="楷体" w:hint="eastAsia"/>
          <w:sz w:val="28"/>
          <w:szCs w:val="28"/>
        </w:rPr>
        <w:t>哲</w:t>
      </w:r>
    </w:p>
    <w:sectPr w:rsidR="00CD4987" w:rsidRPr="00E050D0" w:rsidSect="00EA33D1">
      <w:pgSz w:w="11906" w:h="16838"/>
      <w:pgMar w:top="1440" w:right="1800" w:bottom="1440" w:left="180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389"/>
    <w:rsid w:val="001509A3"/>
    <w:rsid w:val="00286E20"/>
    <w:rsid w:val="0054598E"/>
    <w:rsid w:val="008F61E4"/>
    <w:rsid w:val="00CD4987"/>
    <w:rsid w:val="00DA4389"/>
    <w:rsid w:val="00E050D0"/>
    <w:rsid w:val="00EA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B453EB"/>
  <w15:chartTrackingRefBased/>
  <w15:docId w15:val="{47A18DC2-B26A-480C-AA8E-4BD5EE5D5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E050D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050D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lenovo</cp:lastModifiedBy>
  <cp:revision>4</cp:revision>
  <dcterms:created xsi:type="dcterms:W3CDTF">2021-05-09T13:18:00Z</dcterms:created>
  <dcterms:modified xsi:type="dcterms:W3CDTF">2021-06-07T03:05:00Z</dcterms:modified>
</cp:coreProperties>
</file>