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798DB">
      <w:pPr>
        <w:widowControl/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 w14:paraId="4C8B31C2">
      <w:pPr>
        <w:widowControl/>
        <w:spacing w:line="600" w:lineRule="exact"/>
        <w:jc w:val="center"/>
        <w:rPr>
          <w:rFonts w:ascii="方正小标宋简体" w:hAnsi="华文中宋" w:eastAsia="方正小标宋简体" w:cs="Times New Roman"/>
          <w:b/>
          <w:sz w:val="32"/>
          <w:szCs w:val="32"/>
        </w:rPr>
      </w:pPr>
      <w:r>
        <w:rPr>
          <w:rFonts w:hint="eastAsia" w:ascii="方正小标宋简体" w:hAnsi="华文中宋" w:eastAsia="方正小标宋简体" w:cs="Times New Roman"/>
          <w:b/>
          <w:sz w:val="32"/>
          <w:szCs w:val="32"/>
        </w:rPr>
        <w:t>廉洁文化作品征集登记表</w:t>
      </w:r>
    </w:p>
    <w:p w14:paraId="3E91935F">
      <w:pPr>
        <w:widowControl/>
        <w:spacing w:line="600" w:lineRule="exact"/>
        <w:jc w:val="center"/>
        <w:rPr>
          <w:rFonts w:ascii="方正小标宋简体" w:hAnsi="华文中宋" w:eastAsia="方正小标宋简体" w:cs="Times New Roman"/>
          <w:sz w:val="32"/>
          <w:szCs w:val="32"/>
        </w:rPr>
      </w:pPr>
    </w:p>
    <w:tbl>
      <w:tblPr>
        <w:tblStyle w:val="3"/>
        <w:tblW w:w="85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842"/>
        <w:gridCol w:w="142"/>
        <w:gridCol w:w="482"/>
        <w:gridCol w:w="1503"/>
        <w:gridCol w:w="2020"/>
      </w:tblGrid>
      <w:tr w14:paraId="0D5E5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8F162A5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作品名称</w:t>
            </w:r>
          </w:p>
        </w:tc>
        <w:tc>
          <w:tcPr>
            <w:tcW w:w="5989" w:type="dxa"/>
            <w:gridSpan w:val="5"/>
          </w:tcPr>
          <w:p w14:paraId="0C3703EB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0B754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 w14:paraId="601D3C8B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类型</w:t>
            </w:r>
          </w:p>
        </w:tc>
        <w:tc>
          <w:tcPr>
            <w:tcW w:w="5989" w:type="dxa"/>
            <w:gridSpan w:val="5"/>
          </w:tcPr>
          <w:p w14:paraId="5E9971CD">
            <w:pPr>
              <w:widowControl/>
              <w:spacing w:line="560" w:lineRule="exact"/>
              <w:rPr>
                <w:rFonts w:hint="eastAsia" w:ascii="楷体" w:hAnsi="楷体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宣传海报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公益广告、宣传片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□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三行诗</w:t>
            </w:r>
          </w:p>
        </w:tc>
      </w:tr>
      <w:tr w14:paraId="3C96A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536" w:type="dxa"/>
            <w:gridSpan w:val="6"/>
          </w:tcPr>
          <w:p w14:paraId="07FA41CF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作者信息</w:t>
            </w:r>
          </w:p>
        </w:tc>
      </w:tr>
      <w:tr w14:paraId="77DD5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B01845B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主创人</w:t>
            </w:r>
          </w:p>
        </w:tc>
        <w:tc>
          <w:tcPr>
            <w:tcW w:w="2466" w:type="dxa"/>
            <w:gridSpan w:val="3"/>
          </w:tcPr>
          <w:p w14:paraId="614AC325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14:paraId="7BC035DB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联系电话</w:t>
            </w:r>
          </w:p>
        </w:tc>
        <w:tc>
          <w:tcPr>
            <w:tcW w:w="2020" w:type="dxa"/>
          </w:tcPr>
          <w:p w14:paraId="53DBE901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5EDE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547" w:type="dxa"/>
            <w:vAlign w:val="center"/>
          </w:tcPr>
          <w:p w14:paraId="447B248F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学号/教职工工号</w:t>
            </w:r>
          </w:p>
        </w:tc>
        <w:tc>
          <w:tcPr>
            <w:tcW w:w="2466" w:type="dxa"/>
            <w:gridSpan w:val="3"/>
            <w:vAlign w:val="center"/>
          </w:tcPr>
          <w:p w14:paraId="4F68D8AD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</w:rPr>
            </w:pPr>
          </w:p>
        </w:tc>
        <w:tc>
          <w:tcPr>
            <w:tcW w:w="1503" w:type="dxa"/>
            <w:vAlign w:val="center"/>
          </w:tcPr>
          <w:p w14:paraId="3EA2A8C6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邮箱</w:t>
            </w:r>
          </w:p>
        </w:tc>
        <w:tc>
          <w:tcPr>
            <w:tcW w:w="2020" w:type="dxa"/>
            <w:vAlign w:val="center"/>
          </w:tcPr>
          <w:p w14:paraId="25B59B2F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6376C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89" w:type="dxa"/>
            <w:gridSpan w:val="2"/>
            <w:vAlign w:val="center"/>
          </w:tcPr>
          <w:p w14:paraId="1BBAF0D3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所在院系及专业/所在单位及职务</w:t>
            </w:r>
          </w:p>
        </w:tc>
        <w:tc>
          <w:tcPr>
            <w:tcW w:w="4147" w:type="dxa"/>
            <w:gridSpan w:val="4"/>
          </w:tcPr>
          <w:p w14:paraId="6A7E091F">
            <w:pPr>
              <w:widowControl/>
              <w:spacing w:line="56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38701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47" w:type="dxa"/>
            <w:vAlign w:val="center"/>
          </w:tcPr>
          <w:p w14:paraId="3B04B15C">
            <w:pPr>
              <w:widowControl/>
              <w:spacing w:line="560" w:lineRule="exact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指导教师姓名</w:t>
            </w:r>
          </w:p>
        </w:tc>
        <w:tc>
          <w:tcPr>
            <w:tcW w:w="1984" w:type="dxa"/>
            <w:gridSpan w:val="2"/>
            <w:vAlign w:val="center"/>
          </w:tcPr>
          <w:p w14:paraId="40D3BB73">
            <w:pPr>
              <w:widowControl/>
              <w:spacing w:line="56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3BAE6DB">
            <w:pPr>
              <w:widowControl/>
              <w:jc w:val="left"/>
              <w:rPr>
                <w:rFonts w:ascii="等线" w:hAnsi="等线" w:eastAsia="等线" w:cs="Times New Roma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指导教师工号</w:t>
            </w:r>
          </w:p>
        </w:tc>
        <w:tc>
          <w:tcPr>
            <w:tcW w:w="2020" w:type="dxa"/>
            <w:vAlign w:val="center"/>
          </w:tcPr>
          <w:p w14:paraId="142E4EEE">
            <w:pPr>
              <w:widowControl/>
              <w:jc w:val="left"/>
              <w:rPr>
                <w:rFonts w:ascii="等线" w:hAnsi="等线" w:eastAsia="等线" w:cs="Times New Roman"/>
              </w:rPr>
            </w:pPr>
          </w:p>
        </w:tc>
      </w:tr>
      <w:tr w14:paraId="296CB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8536" w:type="dxa"/>
            <w:gridSpan w:val="6"/>
          </w:tcPr>
          <w:p w14:paraId="1FE5985D">
            <w:pPr>
              <w:widowControl/>
              <w:spacing w:line="560" w:lineRule="exact"/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作品概述（</w:t>
            </w: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150字左右</w:t>
            </w: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）：</w:t>
            </w:r>
            <w:r>
              <w:rPr>
                <w:rFonts w:ascii="楷体" w:hAnsi="楷体" w:eastAsia="楷体" w:cs="Times New Roman"/>
                <w:sz w:val="28"/>
                <w:szCs w:val="28"/>
              </w:rPr>
              <w:t xml:space="preserve"> </w:t>
            </w:r>
          </w:p>
          <w:p w14:paraId="0E01371F">
            <w:pPr>
              <w:widowControl/>
              <w:spacing w:line="560" w:lineRule="exact"/>
              <w:ind w:right="280"/>
              <w:jc w:val="right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054505F6">
            <w:pPr>
              <w:widowControl/>
              <w:spacing w:line="560" w:lineRule="exact"/>
              <w:ind w:right="280"/>
              <w:jc w:val="right"/>
              <w:rPr>
                <w:rFonts w:ascii="楷体" w:hAnsi="楷体" w:eastAsia="楷体" w:cs="Times New Roman"/>
                <w:sz w:val="28"/>
                <w:szCs w:val="28"/>
              </w:rPr>
            </w:pPr>
          </w:p>
          <w:p w14:paraId="20C76A89">
            <w:pPr>
              <w:widowControl/>
              <w:spacing w:line="560" w:lineRule="exact"/>
              <w:ind w:right="280"/>
              <w:jc w:val="righ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（可另附）</w:t>
            </w:r>
          </w:p>
        </w:tc>
      </w:tr>
      <w:tr w14:paraId="3C96B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36" w:type="dxa"/>
            <w:gridSpan w:val="6"/>
            <w:vAlign w:val="center"/>
          </w:tcPr>
          <w:p w14:paraId="6A757D6B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承诺书</w:t>
            </w:r>
          </w:p>
        </w:tc>
      </w:tr>
      <w:tr w14:paraId="5EA6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8536" w:type="dxa"/>
            <w:gridSpan w:val="6"/>
          </w:tcPr>
          <w:p w14:paraId="1E96CA32">
            <w:pPr>
              <w:widowControl/>
              <w:spacing w:line="560" w:lineRule="exact"/>
              <w:ind w:firstLine="560" w:firstLineChars="200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本单位（人）承诺，所提交的评选作品均为原创作品，无抄袭仿冒其他单位（他人）成果，未参加过其他评选活动，未公开发表过。参选作品如违反版权、商标、专利等相关法律法规或侵犯第三方权益，其法律责任由本单位（人）自行承担。</w:t>
            </w:r>
          </w:p>
          <w:p w14:paraId="5F426D97">
            <w:pPr>
              <w:widowControl/>
              <w:spacing w:line="560" w:lineRule="exact"/>
              <w:ind w:firstLine="560" w:firstLineChars="200"/>
              <w:rPr>
                <w:rFonts w:ascii="仿宋_GB2312" w:hAnsi="楷体" w:eastAsia="仿宋_GB2312" w:cs="Times New Roman"/>
                <w:sz w:val="28"/>
                <w:szCs w:val="28"/>
              </w:rPr>
            </w:pPr>
          </w:p>
          <w:p w14:paraId="520C3544">
            <w:pPr>
              <w:widowControl/>
              <w:spacing w:line="560" w:lineRule="exact"/>
              <w:ind w:right="560" w:firstLine="2800" w:firstLineChars="1000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承诺人签名（电子签名）：</w:t>
            </w:r>
          </w:p>
          <w:p w14:paraId="52038E28">
            <w:pPr>
              <w:widowControl/>
              <w:spacing w:line="560" w:lineRule="exact"/>
              <w:ind w:right="560" w:firstLine="5460" w:firstLineChars="1950"/>
              <w:rPr>
                <w:rFonts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399374C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8D7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66B769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4KLCnSAAAAAwEAAA8AAAAAAAAAAQAgAAAAIgAAAGRycy9kb3ducmV2LnhtbFBL&#10;AQIUABQAAAAIAIdO4kD162Mk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6B769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D6"/>
    <w:rsid w:val="0086021A"/>
    <w:rsid w:val="00C505D6"/>
    <w:rsid w:val="3D6F6423"/>
    <w:rsid w:val="7680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页脚1"/>
    <w:basedOn w:val="1"/>
    <w:next w:val="2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character" w:customStyle="1" w:styleId="6">
    <w:name w:val="页脚 Char"/>
    <w:basedOn w:val="4"/>
    <w:link w:val="5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1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229</Characters>
  <Lines>1</Lines>
  <Paragraphs>1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2024-04-25T00:27:00Z</dcterms:created>
  <dc:creator>user</dc:creator>
  <cp:lastModifiedBy>Jingchun</cp:lastModifiedBy>
  <dcterms:modified xsi:type="dcterms:W3CDTF">2026-04-23T04:21:17Z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eyJoZGlkIjoiYzQwYTcxZTRjNWJlZTg3NGM1MWZkZDQ3YzI1ZWNhMDUiLCJ1c2VySWQiOiIxNjA2NDg3MzUzIn0=</vt:lpwstr>
  </property>
  <property fmtid="{D5CDD505-2E9C-101B-9397-08002B2CF9AE}" pid="3" name="KSOProductBuildVer">
    <vt:lpwstr>2052-12.1.0.25225</vt:lpwstr>
  </property>
  <property fmtid="{D5CDD505-2E9C-101B-9397-08002B2CF9AE}" pid="4" name="ICV">
    <vt:lpwstr>5A8B622A3D714B18947C9C454DDDB248_13</vt:lpwstr>
  </property>
</Properties>
</file>